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 w:rsidRPr="00995ACF">
        <w:rPr>
          <w:sz w:val="26"/>
          <w:szCs w:val="26"/>
        </w:rPr>
        <w:t>Заключение №</w:t>
      </w:r>
      <w:r w:rsidR="0025648A" w:rsidRPr="00995ACF">
        <w:rPr>
          <w:sz w:val="26"/>
          <w:szCs w:val="26"/>
        </w:rPr>
        <w:t xml:space="preserve"> </w:t>
      </w:r>
      <w:r w:rsidR="00995ACF" w:rsidRPr="00995ACF">
        <w:rPr>
          <w:sz w:val="26"/>
          <w:szCs w:val="26"/>
        </w:rPr>
        <w:t>100</w:t>
      </w:r>
      <w:r w:rsidR="0057159C" w:rsidRPr="00995ACF">
        <w:rPr>
          <w:sz w:val="26"/>
          <w:szCs w:val="26"/>
        </w:rPr>
        <w:t>/А</w:t>
      </w:r>
      <w:r w:rsidR="0057159C">
        <w:rPr>
          <w:sz w:val="26"/>
          <w:szCs w:val="26"/>
        </w:rPr>
        <w:t xml:space="preserve">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 w:rsidR="00694C81"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A8203E">
        <w:rPr>
          <w:sz w:val="26"/>
          <w:szCs w:val="26"/>
        </w:rPr>
        <w:t>31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>Развитие агропромышленного комплекса в го</w:t>
      </w:r>
      <w:r w:rsidR="004462F9">
        <w:rPr>
          <w:sz w:val="26"/>
          <w:szCs w:val="26"/>
        </w:rPr>
        <w:t>род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B84BFB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2D01C9">
        <w:rPr>
          <w:sz w:val="26"/>
          <w:szCs w:val="26"/>
        </w:rPr>
        <w:t>02</w:t>
      </w:r>
      <w:r w:rsidR="00AD029D">
        <w:rPr>
          <w:sz w:val="26"/>
          <w:szCs w:val="26"/>
        </w:rPr>
        <w:t>.</w:t>
      </w:r>
      <w:r w:rsidR="002D01C9">
        <w:rPr>
          <w:sz w:val="26"/>
          <w:szCs w:val="26"/>
        </w:rPr>
        <w:t>12</w:t>
      </w:r>
      <w:r w:rsidR="00AD029D">
        <w:rPr>
          <w:sz w:val="26"/>
          <w:szCs w:val="26"/>
        </w:rPr>
        <w:t>.20</w:t>
      </w:r>
      <w:r w:rsidR="002D01C9">
        <w:rPr>
          <w:sz w:val="26"/>
          <w:szCs w:val="26"/>
        </w:rPr>
        <w:t>20</w:t>
      </w:r>
      <w:r w:rsidR="00AD029D">
        <w:rPr>
          <w:sz w:val="26"/>
          <w:szCs w:val="26"/>
        </w:rPr>
        <w:t xml:space="preserve"> № </w:t>
      </w:r>
      <w:r w:rsidR="00A8203E">
        <w:rPr>
          <w:sz w:val="26"/>
          <w:szCs w:val="26"/>
        </w:rPr>
        <w:t>5</w:t>
      </w:r>
      <w:r w:rsidR="002D01C9">
        <w:rPr>
          <w:sz w:val="26"/>
          <w:szCs w:val="26"/>
        </w:rPr>
        <w:t>18</w:t>
      </w:r>
      <w:r w:rsidR="00AD029D">
        <w:rPr>
          <w:sz w:val="26"/>
          <w:szCs w:val="26"/>
        </w:rPr>
        <w:t>-па, от</w:t>
      </w:r>
      <w:r w:rsidR="003671F1">
        <w:rPr>
          <w:sz w:val="26"/>
          <w:szCs w:val="26"/>
        </w:rPr>
        <w:t xml:space="preserve"> 26.12.2020 № 575-па, от 14.01.2021 № 15-па, от 19.03.2021 № 107-па</w:t>
      </w:r>
      <w:r w:rsidR="00354A85">
        <w:rPr>
          <w:sz w:val="26"/>
          <w:szCs w:val="26"/>
        </w:rPr>
        <w:t>, от 28.06.2021 № 286-па, от 10.11.2021 № 499-па</w:t>
      </w:r>
      <w:r w:rsidR="00B84BFB">
        <w:rPr>
          <w:sz w:val="26"/>
          <w:szCs w:val="26"/>
        </w:rPr>
        <w:t xml:space="preserve">, </w:t>
      </w:r>
    </w:p>
    <w:p w:rsidR="0057159C" w:rsidRDefault="00B84BFB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>от 30.11.2021 № 529-па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A85">
        <w:rPr>
          <w:sz w:val="26"/>
          <w:szCs w:val="26"/>
        </w:rPr>
        <w:t xml:space="preserve">               </w:t>
      </w:r>
      <w:r w:rsidR="00694C81">
        <w:rPr>
          <w:sz w:val="26"/>
          <w:szCs w:val="26"/>
        </w:rPr>
        <w:t xml:space="preserve">   </w:t>
      </w:r>
      <w:r w:rsidR="00A8203E">
        <w:rPr>
          <w:sz w:val="26"/>
          <w:szCs w:val="26"/>
        </w:rPr>
        <w:t>2</w:t>
      </w:r>
      <w:r w:rsidR="00B84BFB">
        <w:rPr>
          <w:sz w:val="26"/>
          <w:szCs w:val="26"/>
        </w:rPr>
        <w:t>8</w:t>
      </w:r>
      <w:r w:rsidR="001107A1">
        <w:rPr>
          <w:sz w:val="26"/>
          <w:szCs w:val="26"/>
        </w:rPr>
        <w:t>.</w:t>
      </w:r>
      <w:r w:rsidR="00354A85">
        <w:rPr>
          <w:sz w:val="26"/>
          <w:szCs w:val="26"/>
        </w:rPr>
        <w:t>1</w:t>
      </w:r>
      <w:r w:rsidR="00B84BFB">
        <w:rPr>
          <w:sz w:val="26"/>
          <w:szCs w:val="26"/>
        </w:rPr>
        <w:t>2</w:t>
      </w:r>
      <w:r w:rsidR="001107A1">
        <w:rPr>
          <w:sz w:val="26"/>
          <w:szCs w:val="26"/>
        </w:rPr>
        <w:t>.202</w:t>
      </w:r>
      <w:r w:rsidR="003671F1">
        <w:rPr>
          <w:sz w:val="26"/>
          <w:szCs w:val="26"/>
        </w:rPr>
        <w:t>1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Pr="003671F1" w:rsidRDefault="0057159C" w:rsidP="00A8203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>
        <w:rPr>
          <w:sz w:val="26"/>
          <w:szCs w:val="26"/>
        </w:rPr>
        <w:t>ой палаты города Пыть-Яха на 202</w:t>
      </w:r>
      <w:r w:rsidR="003671F1">
        <w:rPr>
          <w:sz w:val="26"/>
          <w:szCs w:val="26"/>
        </w:rPr>
        <w:t>1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>от 10.12.2018 № 431-па</w:t>
      </w:r>
      <w:r w:rsidR="00354A85">
        <w:rPr>
          <w:sz w:val="26"/>
          <w:szCs w:val="26"/>
        </w:rPr>
        <w:t xml:space="preserve"> </w:t>
      </w:r>
      <w:r w:rsidR="00A8203E">
        <w:rPr>
          <w:sz w:val="26"/>
          <w:szCs w:val="26"/>
        </w:rPr>
        <w:t xml:space="preserve">«Об </w:t>
      </w:r>
      <w:r w:rsidR="00A8203E" w:rsidRPr="003671F1">
        <w:rPr>
          <w:sz w:val="26"/>
          <w:szCs w:val="26"/>
        </w:rPr>
        <w:t>утверждении муниципальной программы «Развитие агропромышленного комплекса в городе Пыть-Яхе» (</w:t>
      </w:r>
      <w:r w:rsidR="003671F1" w:rsidRPr="003671F1">
        <w:rPr>
          <w:sz w:val="26"/>
          <w:szCs w:val="26"/>
        </w:rPr>
        <w:t>в ред. от 02.12.2020 № 518-па, от 26.12.2020 № 575-па, от 14.01.2021</w:t>
      </w:r>
      <w:r w:rsidR="00354A85">
        <w:rPr>
          <w:sz w:val="26"/>
          <w:szCs w:val="26"/>
        </w:rPr>
        <w:t xml:space="preserve">  </w:t>
      </w:r>
      <w:r w:rsidR="003671F1" w:rsidRPr="003671F1">
        <w:rPr>
          <w:sz w:val="26"/>
          <w:szCs w:val="26"/>
        </w:rPr>
        <w:t xml:space="preserve"> № 15-па, от 19.03.2021 № 107-па</w:t>
      </w:r>
      <w:r w:rsidR="00354A85">
        <w:rPr>
          <w:sz w:val="26"/>
          <w:szCs w:val="26"/>
        </w:rPr>
        <w:t>,</w:t>
      </w:r>
      <w:r w:rsidR="00354A85" w:rsidRPr="00354A85">
        <w:rPr>
          <w:sz w:val="26"/>
          <w:szCs w:val="26"/>
        </w:rPr>
        <w:t xml:space="preserve"> </w:t>
      </w:r>
      <w:r w:rsidR="00354A85">
        <w:rPr>
          <w:sz w:val="26"/>
          <w:szCs w:val="26"/>
        </w:rPr>
        <w:t>от 28.06.2021 № 286-па, от 10.11.2021 № 499-па</w:t>
      </w:r>
      <w:r w:rsidR="00B84BFB">
        <w:rPr>
          <w:sz w:val="26"/>
          <w:szCs w:val="26"/>
        </w:rPr>
        <w:t>, от 30.11.2021 № 529-па</w:t>
      </w:r>
      <w:r w:rsidR="00A8203E" w:rsidRPr="003671F1">
        <w:rPr>
          <w:sz w:val="26"/>
          <w:szCs w:val="26"/>
        </w:rPr>
        <w:t xml:space="preserve">) </w:t>
      </w:r>
      <w:r w:rsidRPr="003671F1">
        <w:rPr>
          <w:sz w:val="26"/>
          <w:szCs w:val="26"/>
        </w:rPr>
        <w:t>(далее – проект</w:t>
      </w:r>
      <w:r w:rsidR="00694C81">
        <w:rPr>
          <w:sz w:val="26"/>
          <w:szCs w:val="26"/>
        </w:rPr>
        <w:t xml:space="preserve"> </w:t>
      </w:r>
      <w:r w:rsidRPr="003671F1">
        <w:rPr>
          <w:sz w:val="26"/>
          <w:szCs w:val="26"/>
        </w:rPr>
        <w:t xml:space="preserve"> постановления). </w:t>
      </w:r>
    </w:p>
    <w:p w:rsidR="0057159C" w:rsidRPr="003671F1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0367CA" w:rsidRPr="003671F1">
        <w:rPr>
          <w:sz w:val="26"/>
          <w:szCs w:val="26"/>
        </w:rPr>
        <w:t>2</w:t>
      </w:r>
      <w:r w:rsidR="00B84BFB">
        <w:rPr>
          <w:sz w:val="26"/>
          <w:szCs w:val="26"/>
        </w:rPr>
        <w:t>8</w:t>
      </w:r>
      <w:r w:rsidR="001107A1" w:rsidRPr="003671F1">
        <w:rPr>
          <w:sz w:val="26"/>
          <w:szCs w:val="26"/>
        </w:rPr>
        <w:t>.</w:t>
      </w:r>
      <w:r w:rsidR="00354A85">
        <w:rPr>
          <w:sz w:val="26"/>
          <w:szCs w:val="26"/>
        </w:rPr>
        <w:t>1</w:t>
      </w:r>
      <w:r w:rsidR="00EE6C4A">
        <w:rPr>
          <w:sz w:val="26"/>
          <w:szCs w:val="26"/>
        </w:rPr>
        <w:t>2</w:t>
      </w:r>
      <w:r w:rsidR="001107A1" w:rsidRPr="003671F1">
        <w:rPr>
          <w:sz w:val="26"/>
          <w:szCs w:val="26"/>
        </w:rPr>
        <w:t>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Проект постановления рассмотрен на предмет соответствия требованиям нормативных правовых актов </w:t>
      </w:r>
      <w:bookmarkStart w:id="0" w:name="_GoBack"/>
      <w:bookmarkEnd w:id="0"/>
      <w:r w:rsidRPr="003671F1">
        <w:rPr>
          <w:sz w:val="26"/>
          <w:szCs w:val="26"/>
        </w:rPr>
        <w:t>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>
        <w:rPr>
          <w:sz w:val="26"/>
          <w:szCs w:val="26"/>
        </w:rPr>
        <w:t>е</w:t>
      </w:r>
      <w:r w:rsidRPr="003671F1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записка. Эксперты к проведению </w:t>
      </w:r>
      <w:r w:rsidRPr="00AB4213">
        <w:rPr>
          <w:sz w:val="26"/>
          <w:szCs w:val="26"/>
        </w:rPr>
        <w:t xml:space="preserve">экспертизы не привлекались. </w:t>
      </w:r>
    </w:p>
    <w:p w:rsidR="00B674E2" w:rsidRDefault="00B674E2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Внесение изменений в муниципальную программу связано с уменьшением объема финансирования на 2021 год в сумме 180,8 тыс. </w:t>
      </w:r>
      <w:r w:rsidR="00FD66BA">
        <w:rPr>
          <w:sz w:val="26"/>
          <w:szCs w:val="26"/>
        </w:rPr>
        <w:t>руб. (</w:t>
      </w:r>
      <w:r>
        <w:rPr>
          <w:sz w:val="26"/>
          <w:szCs w:val="26"/>
        </w:rPr>
        <w:t>средств</w:t>
      </w:r>
      <w:r w:rsidR="00FD66BA">
        <w:rPr>
          <w:sz w:val="26"/>
          <w:szCs w:val="26"/>
        </w:rPr>
        <w:t>а</w:t>
      </w:r>
      <w:r>
        <w:rPr>
          <w:sz w:val="26"/>
          <w:szCs w:val="26"/>
        </w:rPr>
        <w:t xml:space="preserve"> окружного бюджета</w:t>
      </w:r>
      <w:r w:rsidR="00EE6C4A">
        <w:rPr>
          <w:sz w:val="26"/>
          <w:szCs w:val="26"/>
        </w:rPr>
        <w:t>)</w:t>
      </w:r>
      <w:r>
        <w:rPr>
          <w:sz w:val="26"/>
          <w:szCs w:val="26"/>
        </w:rPr>
        <w:t xml:space="preserve">: </w:t>
      </w:r>
    </w:p>
    <w:p w:rsidR="00B674E2" w:rsidRDefault="00B674E2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1.1 «Поддержка животноводства, производства и реализации продукции животноводства» уменьшение на 180,8 тыс. руб.</w:t>
      </w:r>
      <w:r w:rsidR="00FD66BA">
        <w:rPr>
          <w:sz w:val="26"/>
          <w:szCs w:val="26"/>
        </w:rPr>
        <w:t xml:space="preserve"> (</w:t>
      </w:r>
      <w:r>
        <w:rPr>
          <w:sz w:val="26"/>
          <w:szCs w:val="26"/>
        </w:rPr>
        <w:t>средств</w:t>
      </w:r>
      <w:r w:rsidR="00FD66BA">
        <w:rPr>
          <w:sz w:val="26"/>
          <w:szCs w:val="26"/>
        </w:rPr>
        <w:t>а</w:t>
      </w:r>
      <w:r>
        <w:rPr>
          <w:sz w:val="26"/>
          <w:szCs w:val="26"/>
        </w:rPr>
        <w:t xml:space="preserve"> окружного бюджета</w:t>
      </w:r>
      <w:r w:rsidR="00FD66BA">
        <w:rPr>
          <w:sz w:val="26"/>
          <w:szCs w:val="26"/>
        </w:rPr>
        <w:t>) (справка об изменении показателей сводной бюджетной росписи расходов на 2021 год от 24.12.2021 № 040/07/31).</w:t>
      </w:r>
    </w:p>
    <w:p w:rsidR="00FD66BA" w:rsidRDefault="00FD66B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Общий объем финансирования программы в 2021 году с учетом изменений составит 21 424,9 тыс. руб., в том числе: 14 781,7 тыс. руб. – средства окружного бюджета, </w:t>
      </w:r>
      <w:r w:rsidR="005B5D74">
        <w:rPr>
          <w:sz w:val="26"/>
          <w:szCs w:val="26"/>
        </w:rPr>
        <w:t>6 643,2 тыс. руб. – средства местного бюджета.</w:t>
      </w:r>
    </w:p>
    <w:p w:rsidR="005B5D74" w:rsidRDefault="005B5D74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Всего запланированный объем финансирования программы с учетом изменений составит 327 091,0 тыс. руб., в том числе </w:t>
      </w:r>
      <w:r w:rsidR="00A30069">
        <w:rPr>
          <w:sz w:val="26"/>
          <w:szCs w:val="26"/>
        </w:rPr>
        <w:t>310 261,3 тыс. руб. – средства окружного бюджета, 16 829,7 тыс. руб. – средства местного бюджета.</w:t>
      </w:r>
    </w:p>
    <w:p w:rsidR="00A30069" w:rsidRDefault="00A30069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Соответствующие изменения внесены в строки «Целевые показатели муниципальной программы», «Параметры финансового обеспечения муниципальной программы», в таблицу 1 «Целевые показатели муниципальной программы», в таблицу 2 «Распределение финансовых ресурсов муниципальной программы», в таблицу 3 «Оценка эффективности реализации муниципальной программы». </w:t>
      </w:r>
    </w:p>
    <w:p w:rsidR="00A30069" w:rsidRDefault="00A30069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Объем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 (в ред. от 27.12.2021 № 41) </w:t>
      </w:r>
      <w:r w:rsidR="00995ACF">
        <w:rPr>
          <w:sz w:val="26"/>
          <w:szCs w:val="26"/>
        </w:rPr>
        <w:t xml:space="preserve">на реализацию данной программы, с учетом внесенных изменений в показатели сводной бюджетной росписи на реализацию данной программы по соответствующей целевой статье расходов бюджета согласно п. 25 решения о бюджете. </w:t>
      </w:r>
    </w:p>
    <w:p w:rsidR="008915E6" w:rsidRPr="00D36F94" w:rsidRDefault="00995ACF" w:rsidP="00995AC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Замечания и предложения к проекту постановления отсутствуют. </w:t>
      </w:r>
    </w:p>
    <w:p w:rsidR="008915E6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995ACF" w:rsidRPr="00D36F94" w:rsidRDefault="00995ACF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proofErr w:type="gramStart"/>
      <w:r w:rsidRPr="00D36F94">
        <w:rPr>
          <w:sz w:val="26"/>
          <w:szCs w:val="26"/>
        </w:rPr>
        <w:tab/>
      </w:r>
      <w:r w:rsidR="00995ACF">
        <w:rPr>
          <w:sz w:val="26"/>
          <w:szCs w:val="26"/>
        </w:rPr>
        <w:t xml:space="preserve">  </w:t>
      </w:r>
      <w:r w:rsidRPr="00D36F94">
        <w:rPr>
          <w:sz w:val="26"/>
          <w:szCs w:val="26"/>
        </w:rPr>
        <w:tab/>
      </w:r>
      <w:proofErr w:type="gramEnd"/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954E17">
        <w:rPr>
          <w:sz w:val="26"/>
          <w:szCs w:val="26"/>
        </w:rPr>
        <w:t xml:space="preserve">            Г.Ф. Урубкова </w:t>
      </w:r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C78" w:rsidRDefault="00390C78" w:rsidP="00C976B2">
      <w:r>
        <w:separator/>
      </w:r>
    </w:p>
  </w:endnote>
  <w:endnote w:type="continuationSeparator" w:id="0">
    <w:p w:rsidR="00390C78" w:rsidRDefault="00390C78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C78" w:rsidRDefault="00390C78" w:rsidP="00C976B2">
      <w:r>
        <w:separator/>
      </w:r>
    </w:p>
  </w:footnote>
  <w:footnote w:type="continuationSeparator" w:id="0">
    <w:p w:rsidR="00390C78" w:rsidRDefault="00390C78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811C4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EB7C85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04C7"/>
    <w:rsid w:val="000137E6"/>
    <w:rsid w:val="00021012"/>
    <w:rsid w:val="00022206"/>
    <w:rsid w:val="000367CA"/>
    <w:rsid w:val="00057F67"/>
    <w:rsid w:val="0009723B"/>
    <w:rsid w:val="000B1EC2"/>
    <w:rsid w:val="000E237B"/>
    <w:rsid w:val="000F5AE1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4803"/>
    <w:rsid w:val="00215D0D"/>
    <w:rsid w:val="002272DE"/>
    <w:rsid w:val="0025648A"/>
    <w:rsid w:val="002B5A51"/>
    <w:rsid w:val="002D01C9"/>
    <w:rsid w:val="0031589E"/>
    <w:rsid w:val="0034034C"/>
    <w:rsid w:val="00354A85"/>
    <w:rsid w:val="003671F1"/>
    <w:rsid w:val="0036731D"/>
    <w:rsid w:val="00380607"/>
    <w:rsid w:val="00390C78"/>
    <w:rsid w:val="003B5431"/>
    <w:rsid w:val="003C7297"/>
    <w:rsid w:val="003D5246"/>
    <w:rsid w:val="004462F9"/>
    <w:rsid w:val="00456E34"/>
    <w:rsid w:val="0046455A"/>
    <w:rsid w:val="004811C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B5D74"/>
    <w:rsid w:val="005C4C0C"/>
    <w:rsid w:val="005D0B05"/>
    <w:rsid w:val="00660CF2"/>
    <w:rsid w:val="00694C81"/>
    <w:rsid w:val="006A340D"/>
    <w:rsid w:val="006D3EFB"/>
    <w:rsid w:val="006E44C1"/>
    <w:rsid w:val="00703FFD"/>
    <w:rsid w:val="00711915"/>
    <w:rsid w:val="00784539"/>
    <w:rsid w:val="00790F1F"/>
    <w:rsid w:val="007A0283"/>
    <w:rsid w:val="007E0403"/>
    <w:rsid w:val="007F5431"/>
    <w:rsid w:val="00801952"/>
    <w:rsid w:val="00820EFD"/>
    <w:rsid w:val="00826F9B"/>
    <w:rsid w:val="00835A46"/>
    <w:rsid w:val="00851DAF"/>
    <w:rsid w:val="00865D6C"/>
    <w:rsid w:val="008812B1"/>
    <w:rsid w:val="008915E6"/>
    <w:rsid w:val="008A0FC3"/>
    <w:rsid w:val="008C2055"/>
    <w:rsid w:val="00905D51"/>
    <w:rsid w:val="0094090F"/>
    <w:rsid w:val="00954E17"/>
    <w:rsid w:val="00974399"/>
    <w:rsid w:val="00980D7A"/>
    <w:rsid w:val="009821FD"/>
    <w:rsid w:val="00983B65"/>
    <w:rsid w:val="00995ACF"/>
    <w:rsid w:val="009D6CFC"/>
    <w:rsid w:val="00A11EB3"/>
    <w:rsid w:val="00A25F69"/>
    <w:rsid w:val="00A30069"/>
    <w:rsid w:val="00A8203E"/>
    <w:rsid w:val="00AB4213"/>
    <w:rsid w:val="00AD029D"/>
    <w:rsid w:val="00B20309"/>
    <w:rsid w:val="00B35DC0"/>
    <w:rsid w:val="00B5739A"/>
    <w:rsid w:val="00B674E2"/>
    <w:rsid w:val="00B84BFB"/>
    <w:rsid w:val="00BB7C72"/>
    <w:rsid w:val="00BF7D92"/>
    <w:rsid w:val="00C2046A"/>
    <w:rsid w:val="00C80DC6"/>
    <w:rsid w:val="00C976B2"/>
    <w:rsid w:val="00CB1BC4"/>
    <w:rsid w:val="00CB29C9"/>
    <w:rsid w:val="00CC743F"/>
    <w:rsid w:val="00D02769"/>
    <w:rsid w:val="00D074D3"/>
    <w:rsid w:val="00D36F94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552EF"/>
    <w:rsid w:val="00E9235E"/>
    <w:rsid w:val="00EB3C48"/>
    <w:rsid w:val="00EB7C85"/>
    <w:rsid w:val="00EE6C4A"/>
    <w:rsid w:val="00EF7871"/>
    <w:rsid w:val="00F16A95"/>
    <w:rsid w:val="00F649FE"/>
    <w:rsid w:val="00FD4B4F"/>
    <w:rsid w:val="00FD6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0EDDE-A3B5-4B9B-86EC-E26A0DC3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  <w:style w:type="paragraph" w:customStyle="1" w:styleId="4">
    <w:name w:val=" Знак Знак4"/>
    <w:basedOn w:val="a"/>
    <w:rsid w:val="00954E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C1234-20FA-4514-B0A3-E03D18024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Admin</cp:lastModifiedBy>
  <cp:revision>4</cp:revision>
  <cp:lastPrinted>2021-11-23T11:41:00Z</cp:lastPrinted>
  <dcterms:created xsi:type="dcterms:W3CDTF">2021-11-23T10:33:00Z</dcterms:created>
  <dcterms:modified xsi:type="dcterms:W3CDTF">2021-12-28T07:56:00Z</dcterms:modified>
</cp:coreProperties>
</file>